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17BF" w:rsidRDefault="006A17BF" w:rsidP="006A17B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ИНФОРМАЦИОННОЕ СООБЩЕНИЕ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проведении конкурса на </w:t>
      </w:r>
      <w:r w:rsidR="00E2523C" w:rsidRPr="00E2523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замещение должности руководителя </w:t>
      </w:r>
      <w:r w:rsidR="006D19BD">
        <w:rPr>
          <w:rFonts w:ascii="Times New Roman" w:hAnsi="Times New Roman"/>
          <w:b/>
          <w:bCs/>
          <w:sz w:val="28"/>
          <w:szCs w:val="28"/>
          <w:lang w:eastAsia="ru-RU"/>
        </w:rPr>
        <w:t>м</w:t>
      </w:r>
      <w:r w:rsidR="00E2523C" w:rsidRPr="00E2523C">
        <w:rPr>
          <w:rFonts w:ascii="Times New Roman" w:hAnsi="Times New Roman"/>
          <w:b/>
          <w:bCs/>
          <w:sz w:val="28"/>
          <w:szCs w:val="28"/>
          <w:lang w:eastAsia="ru-RU"/>
        </w:rPr>
        <w:t>униципального бюджетного общеобразовательного учреждения «</w:t>
      </w:r>
      <w:proofErr w:type="spellStart"/>
      <w:r w:rsidR="006D19BD">
        <w:rPr>
          <w:rFonts w:ascii="Times New Roman" w:hAnsi="Times New Roman"/>
          <w:b/>
          <w:bCs/>
          <w:sz w:val="28"/>
          <w:szCs w:val="28"/>
          <w:lang w:eastAsia="ru-RU"/>
        </w:rPr>
        <w:t>Киземская</w:t>
      </w:r>
      <w:proofErr w:type="spellEnd"/>
      <w:r w:rsidR="00E2523C" w:rsidRPr="00E2523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средняя общеобразовательная школа»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1. Наименование, основные характеристики муниципальной образовательной организации и сведения о месте ее нахождения.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 Полное наименование</w:t>
      </w:r>
      <w:r w:rsidR="00E2523C">
        <w:rPr>
          <w:rFonts w:ascii="Times New Roman" w:hAnsi="Times New Roman"/>
          <w:sz w:val="28"/>
          <w:szCs w:val="28"/>
          <w:lang w:eastAsia="ru-RU"/>
        </w:rPr>
        <w:t xml:space="preserve">: </w:t>
      </w:r>
      <w:r w:rsidR="002119A1">
        <w:rPr>
          <w:rFonts w:ascii="Times New Roman" w:hAnsi="Times New Roman"/>
          <w:sz w:val="28"/>
          <w:szCs w:val="28"/>
          <w:lang w:eastAsia="ru-RU"/>
        </w:rPr>
        <w:t>м</w:t>
      </w:r>
      <w:r w:rsidR="00E2523C" w:rsidRPr="00E2523C">
        <w:rPr>
          <w:rFonts w:ascii="Times New Roman" w:hAnsi="Times New Roman"/>
          <w:sz w:val="28"/>
          <w:szCs w:val="28"/>
          <w:lang w:eastAsia="ru-RU"/>
        </w:rPr>
        <w:t>униципально</w:t>
      </w:r>
      <w:r w:rsidR="00E2523C">
        <w:rPr>
          <w:rFonts w:ascii="Times New Roman" w:hAnsi="Times New Roman"/>
          <w:sz w:val="28"/>
          <w:szCs w:val="28"/>
          <w:lang w:eastAsia="ru-RU"/>
        </w:rPr>
        <w:t>е</w:t>
      </w:r>
      <w:r w:rsidR="00E2523C" w:rsidRPr="00E2523C">
        <w:rPr>
          <w:rFonts w:ascii="Times New Roman" w:hAnsi="Times New Roman"/>
          <w:sz w:val="28"/>
          <w:szCs w:val="28"/>
          <w:lang w:eastAsia="ru-RU"/>
        </w:rPr>
        <w:t xml:space="preserve"> бюджетно</w:t>
      </w:r>
      <w:r w:rsidR="00E2523C">
        <w:rPr>
          <w:rFonts w:ascii="Times New Roman" w:hAnsi="Times New Roman"/>
          <w:sz w:val="28"/>
          <w:szCs w:val="28"/>
          <w:lang w:eastAsia="ru-RU"/>
        </w:rPr>
        <w:t>е</w:t>
      </w:r>
      <w:r w:rsidR="00E2523C" w:rsidRPr="00E2523C">
        <w:rPr>
          <w:rFonts w:ascii="Times New Roman" w:hAnsi="Times New Roman"/>
          <w:sz w:val="28"/>
          <w:szCs w:val="28"/>
          <w:lang w:eastAsia="ru-RU"/>
        </w:rPr>
        <w:t xml:space="preserve"> общеобразовательно</w:t>
      </w:r>
      <w:r w:rsidR="00E2523C">
        <w:rPr>
          <w:rFonts w:ascii="Times New Roman" w:hAnsi="Times New Roman"/>
          <w:sz w:val="28"/>
          <w:szCs w:val="28"/>
          <w:lang w:eastAsia="ru-RU"/>
        </w:rPr>
        <w:t>е</w:t>
      </w:r>
      <w:r w:rsidR="00E2523C" w:rsidRPr="00E2523C">
        <w:rPr>
          <w:rFonts w:ascii="Times New Roman" w:hAnsi="Times New Roman"/>
          <w:sz w:val="28"/>
          <w:szCs w:val="28"/>
          <w:lang w:eastAsia="ru-RU"/>
        </w:rPr>
        <w:t xml:space="preserve"> учреждени</w:t>
      </w:r>
      <w:r w:rsidR="00E2523C">
        <w:rPr>
          <w:rFonts w:ascii="Times New Roman" w:hAnsi="Times New Roman"/>
          <w:sz w:val="28"/>
          <w:szCs w:val="28"/>
          <w:lang w:eastAsia="ru-RU"/>
        </w:rPr>
        <w:t>е</w:t>
      </w:r>
      <w:r w:rsidR="00E2523C" w:rsidRPr="00E2523C">
        <w:rPr>
          <w:rFonts w:ascii="Times New Roman" w:hAnsi="Times New Roman"/>
          <w:sz w:val="28"/>
          <w:szCs w:val="28"/>
          <w:lang w:eastAsia="ru-RU"/>
        </w:rPr>
        <w:t xml:space="preserve"> «</w:t>
      </w:r>
      <w:proofErr w:type="spellStart"/>
      <w:r w:rsidR="002119A1">
        <w:rPr>
          <w:rFonts w:ascii="Times New Roman" w:hAnsi="Times New Roman"/>
          <w:sz w:val="28"/>
          <w:szCs w:val="28"/>
          <w:lang w:eastAsia="ru-RU"/>
        </w:rPr>
        <w:t>Киземская</w:t>
      </w:r>
      <w:proofErr w:type="spellEnd"/>
      <w:r w:rsidR="00E2523C" w:rsidRPr="00E2523C">
        <w:rPr>
          <w:rFonts w:ascii="Times New Roman" w:hAnsi="Times New Roman"/>
          <w:sz w:val="28"/>
          <w:szCs w:val="28"/>
          <w:lang w:eastAsia="ru-RU"/>
        </w:rPr>
        <w:t xml:space="preserve"> средняя общеобразовательная школа»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Сокращенное наименование:</w:t>
      </w:r>
      <w:r w:rsidR="00E2523C">
        <w:rPr>
          <w:rFonts w:ascii="Times New Roman" w:hAnsi="Times New Roman"/>
          <w:sz w:val="28"/>
          <w:szCs w:val="28"/>
          <w:lang w:eastAsia="ru-RU"/>
        </w:rPr>
        <w:t xml:space="preserve"> МБОУ «</w:t>
      </w:r>
      <w:proofErr w:type="spellStart"/>
      <w:r w:rsidR="002119A1">
        <w:rPr>
          <w:rFonts w:ascii="Times New Roman" w:hAnsi="Times New Roman"/>
          <w:sz w:val="28"/>
          <w:szCs w:val="28"/>
          <w:lang w:eastAsia="ru-RU"/>
        </w:rPr>
        <w:t>Киземская</w:t>
      </w:r>
      <w:proofErr w:type="spellEnd"/>
      <w:r w:rsidR="00E2523C">
        <w:rPr>
          <w:rFonts w:ascii="Times New Roman" w:hAnsi="Times New Roman"/>
          <w:sz w:val="28"/>
          <w:szCs w:val="28"/>
          <w:lang w:eastAsia="ru-RU"/>
        </w:rPr>
        <w:t xml:space="preserve"> СОШ»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1.2. Место нахождения учреждения.</w:t>
      </w:r>
    </w:p>
    <w:p w:rsidR="00880812" w:rsidRDefault="00880812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Юридический адрес:</w:t>
      </w:r>
      <w:r w:rsidR="00E2523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119A1" w:rsidRPr="002119A1">
        <w:rPr>
          <w:rFonts w:ascii="Times New Roman" w:hAnsi="Times New Roman"/>
          <w:sz w:val="28"/>
          <w:szCs w:val="28"/>
          <w:lang w:eastAsia="ru-RU"/>
        </w:rPr>
        <w:t>165262 Архангельская область,</w:t>
      </w:r>
      <w:r w:rsidR="002119A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119A1" w:rsidRPr="002119A1">
        <w:rPr>
          <w:rFonts w:ascii="Times New Roman" w:hAnsi="Times New Roman"/>
          <w:sz w:val="28"/>
          <w:szCs w:val="28"/>
          <w:lang w:eastAsia="ru-RU"/>
        </w:rPr>
        <w:t>Устьянский район, п. Кизема, ул. Ленина, д. 13</w:t>
      </w:r>
      <w:r w:rsidR="00E2523C">
        <w:rPr>
          <w:rFonts w:ascii="Times New Roman" w:hAnsi="Times New Roman"/>
          <w:sz w:val="28"/>
          <w:szCs w:val="28"/>
          <w:lang w:eastAsia="ru-RU"/>
        </w:rPr>
        <w:t>.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Фактический адрес:</w:t>
      </w:r>
      <w:r w:rsidR="00E2523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119A1" w:rsidRPr="002119A1">
        <w:rPr>
          <w:rFonts w:ascii="Times New Roman" w:hAnsi="Times New Roman"/>
          <w:sz w:val="28"/>
          <w:szCs w:val="28"/>
          <w:lang w:eastAsia="ru-RU"/>
        </w:rPr>
        <w:t>165262 Архангельская область,</w:t>
      </w:r>
      <w:r w:rsidR="002119A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119A1" w:rsidRPr="002119A1">
        <w:rPr>
          <w:rFonts w:ascii="Times New Roman" w:hAnsi="Times New Roman"/>
          <w:sz w:val="28"/>
          <w:szCs w:val="28"/>
          <w:lang w:eastAsia="ru-RU"/>
        </w:rPr>
        <w:t>Устьянский район, п. Кизема, ул. Ленина, д. 13</w:t>
      </w:r>
      <w:r w:rsidR="002119A1">
        <w:rPr>
          <w:rFonts w:ascii="Times New Roman" w:hAnsi="Times New Roman"/>
          <w:sz w:val="28"/>
          <w:szCs w:val="28"/>
          <w:lang w:eastAsia="ru-RU"/>
        </w:rPr>
        <w:t>.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1.3. Основные характеристики учреждения.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Организационно</w:t>
      </w:r>
      <w:r w:rsidR="0072726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-</w:t>
      </w:r>
      <w:r w:rsidR="0072726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правовая форма:</w:t>
      </w:r>
      <w:r w:rsidR="00E2523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119A1">
        <w:rPr>
          <w:rFonts w:ascii="Times New Roman" w:hAnsi="Times New Roman"/>
          <w:sz w:val="28"/>
          <w:szCs w:val="28"/>
          <w:lang w:eastAsia="ru-RU"/>
        </w:rPr>
        <w:t xml:space="preserve">муниципальное </w:t>
      </w:r>
      <w:r w:rsidR="00E2523C">
        <w:rPr>
          <w:rFonts w:ascii="Times New Roman" w:hAnsi="Times New Roman"/>
          <w:sz w:val="28"/>
          <w:szCs w:val="28"/>
          <w:lang w:eastAsia="ru-RU"/>
        </w:rPr>
        <w:t>учреждение.</w:t>
      </w:r>
    </w:p>
    <w:p w:rsidR="00880812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Тип учреждения:</w:t>
      </w:r>
      <w:r w:rsidR="00E2523C">
        <w:rPr>
          <w:rFonts w:ascii="Times New Roman" w:hAnsi="Times New Roman"/>
          <w:sz w:val="28"/>
          <w:szCs w:val="28"/>
          <w:lang w:eastAsia="ru-RU"/>
        </w:rPr>
        <w:t xml:space="preserve"> бюджетное.</w:t>
      </w:r>
    </w:p>
    <w:p w:rsidR="002A3659" w:rsidRDefault="002A3659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2. Требования, предъявляемые к претендентам.</w:t>
      </w: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Для участия в конкурсе на замещение должности руководителя муниципального бюджетного общеобразовательного учреждения (далее - Конкурс) допускаются:</w:t>
      </w: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граждане Российской Федерации, владеющие государственным языком Российской Федерации;</w:t>
      </w: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соответствующие квалификационным требованиям для замещения должности руководителя образовательной организации: высшее профессиональное образование по направлениям подготовки «Государственное и муниципальное управление», «Менеджмент», «Управление персоналом» и стаж работы на педагогических должностях не менее 5 лет, или высшее профессиональное образование и дополнительное профессиональное образование в области государственного                                       и муниципального управления или менеджмента и экономики и стаж работы на педагогических или руководящих должностях не менее 5 лет;</w:t>
      </w: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не лишенные права заниматься педагогической деятельностью                 в соответствии с вступившим в законную силу приговором суда;</w:t>
      </w: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не имеющие или не имевшие судимость, не подвергавшиеся уголовному преследованию (за исключением лиц, уголовное преследование     в отношении которых прекращено по реабилитирующим основаниям)             за преступления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половой неприкосновенности и половой свободы личности, против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семьи и несовершеннолетних, здоровья населения и общественной нравственности, основ конституционного строя  и безопасности государства, мира и безопасности человечества, а также против общественной безопасности, за исключением случаев, предусмотренных частью 3 статьи 331 Трудового кодекса Российской Федерации;</w:t>
      </w: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не имеющие неснятую или непогашенную судимость за иные умышленные тяжкие и особо тяжкие преступления, не указанные в абзаце третьем части 2</w:t>
      </w:r>
      <w:r w:rsidRPr="00890FFD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статьи 331 Трудового кодекса Российской Федерации;</w:t>
      </w: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не признанные недееспособными в установленном федеральным законом порядке;</w:t>
      </w: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не имеющие заболевания, предусмотренные перечнем, утверждаемым федеральным органом исполнительной власти, осуществляющим функции     по выработке государственной политики и нормативно-правовому регулированию в области здравоохранения, не имеющие медицинских противопоказаний;</w:t>
      </w: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подавшие документы в соответствии с требованиями Положения o порядке назначения руководителя муниципальной образовательной организации, подведомственной управлению образования администрации Устьянского муниципального округа Архангельской области, на конкурсной основе, в том числе из кадрового резерва в сфере образования, утвержденного постановлением главы администрации Устьянского муниципального округа Архангельской области.</w:t>
      </w: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3. Основные условия трудового договора.</w:t>
      </w: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 победителем конкурса заключается срочный трудовой договор сроком на пять лет в соответствии со статьей 59, статьей 275 Трудового кодекса Российской Федерации.</w:t>
      </w: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4. Перечень документов, представляемых претендентами для участия в конкурсе, и требования к их оформлению.</w:t>
      </w: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Для участия в Конкурсе претенденты представляют в конкурсную комиссию в установленный срок следующие документы:</w:t>
      </w: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заявление установленной формы;</w:t>
      </w: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согласие на обработку персональных данных установленной формы;</w:t>
      </w: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анкету установленной формы;</w:t>
      </w: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фотографию 3 x 4 см;</w:t>
      </w: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копию документа, удостоверяющего личность;</w:t>
      </w:r>
    </w:p>
    <w:p w:rsidR="002119A1" w:rsidRDefault="002119A1" w:rsidP="002119A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6703D4">
        <w:rPr>
          <w:rFonts w:ascii="Times New Roman" w:hAnsi="Times New Roman"/>
          <w:sz w:val="28"/>
          <w:szCs w:val="28"/>
          <w:lang w:eastAsia="ru-RU"/>
        </w:rPr>
        <w:t xml:space="preserve">копию трудовой книжки и (или) основную информацию о трудовой деятельности и трудовом стаже (в соответствии со статьей 66.1 Трудового кодекса РФ) или иные документы, подтверждающие трудовую (служебную) деятельность. Копия трудовой книжки </w:t>
      </w:r>
      <w:r w:rsidRPr="006703D4">
        <w:rPr>
          <w:rFonts w:ascii="Times New Roman" w:eastAsia="Times New Roman" w:hAnsi="Times New Roman"/>
          <w:sz w:val="28"/>
          <w:szCs w:val="28"/>
          <w:lang w:eastAsia="zh-CN"/>
        </w:rPr>
        <w:t xml:space="preserve">должна быть заверены нотариально или кадровой службой по месту работы (службы) претендента. Основная информация о трудовой деятельности и трудовом стаже (в соответствии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               </w:t>
      </w:r>
      <w:r w:rsidRPr="006703D4">
        <w:rPr>
          <w:rFonts w:ascii="Times New Roman" w:eastAsia="Times New Roman" w:hAnsi="Times New Roman"/>
          <w:sz w:val="28"/>
          <w:szCs w:val="28"/>
          <w:lang w:eastAsia="zh-CN"/>
        </w:rPr>
        <w:t xml:space="preserve">со статьей 66.1 Трудового кодекса РФ) представляется на бумажном носителе, </w:t>
      </w:r>
      <w:r w:rsidRPr="006703D4">
        <w:rPr>
          <w:rFonts w:ascii="Times New Roman" w:eastAsia="Times New Roman" w:hAnsi="Times New Roman"/>
          <w:sz w:val="28"/>
          <w:szCs w:val="28"/>
          <w:lang w:eastAsia="zh-CN"/>
        </w:rPr>
        <w:lastRenderedPageBreak/>
        <w:t>заверенная надлежащим образом, или в форме электронного документа, подписанного усиленной квалифицированной электронной подписью;</w:t>
      </w: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копии документов о высшем профессиональном образовании, дополнительном профессиональном образовании, а также по желанию -                    о профессиональной переподготовке, повышении квалификации, о присвоении ученой степени, ученого звания и иные документы, подтверждающие профессиональные заслуги;</w:t>
      </w: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проект программы развития образовательного учреждения на период не менее 3 лет установленной структуры;</w:t>
      </w: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мотивационное письмо о занятии вакантной должности руководителя образовательной организации;</w:t>
      </w: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справку о наличии (отсутствии) судимости, в том числе погашенной                 и снятой, и (или) факта уголовного преследования либо о прекращении уголовного преследования </w:t>
      </w:r>
      <w:r w:rsidRPr="002845CE">
        <w:rPr>
          <w:rFonts w:ascii="Times New Roman" w:hAnsi="Times New Roman"/>
          <w:sz w:val="28"/>
          <w:szCs w:val="28"/>
          <w:lang w:eastAsia="ru-RU"/>
        </w:rPr>
        <w:t xml:space="preserve">(в случае, если указанная справка не получена претендентом до окончания срока приема документов, вместо нее предоставляются документы, подтверждающие факт подачи заявления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</w:t>
      </w:r>
      <w:r w:rsidRPr="002845CE">
        <w:rPr>
          <w:rFonts w:ascii="Times New Roman" w:hAnsi="Times New Roman"/>
          <w:sz w:val="28"/>
          <w:szCs w:val="28"/>
          <w:lang w:eastAsia="ru-RU"/>
        </w:rPr>
        <w:t xml:space="preserve">о выдаче данной справки, при этом справка должна быть представлена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на</w:t>
      </w:r>
      <w:r w:rsidRPr="002845CE">
        <w:rPr>
          <w:rFonts w:ascii="Times New Roman" w:hAnsi="Times New Roman"/>
          <w:sz w:val="28"/>
          <w:szCs w:val="28"/>
          <w:lang w:eastAsia="ru-RU"/>
        </w:rPr>
        <w:t xml:space="preserve"> заседани</w:t>
      </w:r>
      <w:r>
        <w:rPr>
          <w:rFonts w:ascii="Times New Roman" w:hAnsi="Times New Roman"/>
          <w:sz w:val="28"/>
          <w:szCs w:val="28"/>
          <w:lang w:eastAsia="ru-RU"/>
        </w:rPr>
        <w:t>е конкурсной</w:t>
      </w:r>
      <w:r w:rsidRPr="002845CE">
        <w:rPr>
          <w:rFonts w:ascii="Times New Roman" w:hAnsi="Times New Roman"/>
          <w:sz w:val="28"/>
          <w:szCs w:val="28"/>
          <w:lang w:eastAsia="ru-RU"/>
        </w:rPr>
        <w:t xml:space="preserve"> комиссии по проверке претендентов на соответствие формальным требованиям)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заключение предварительного медицинского осмотра установленной законодательством формы </w:t>
      </w:r>
      <w:r w:rsidRPr="00E01828">
        <w:rPr>
          <w:rFonts w:ascii="Times New Roman" w:hAnsi="Times New Roman"/>
          <w:sz w:val="28"/>
          <w:szCs w:val="28"/>
          <w:lang w:eastAsia="ru-RU"/>
        </w:rPr>
        <w:t>(медицинская справка по форме 086/у, копия личной медицинской книжки - для лиц, работающих в сфере образования)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сведения о своих доходах, доходах своих супруги (супруга)                              и несовершеннолетних детей, полученных за календарный год, предшествующий году подачи претендентом документов для участия                        в конкурсе, сведения о своем имуществе и обязательствах имущественного характера, а также своих супруги (супруга) и несовершеннолетних детей по состоянию на первое число месяца, предшествующего месяцу подачи претендентом документов для участия в конкурсе;</w:t>
      </w:r>
    </w:p>
    <w:p w:rsidR="002119A1" w:rsidRDefault="002119A1" w:rsidP="002119A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036B2B">
        <w:rPr>
          <w:rFonts w:ascii="Times New Roman" w:eastAsia="Times New Roman" w:hAnsi="Times New Roman"/>
          <w:sz w:val="28"/>
          <w:szCs w:val="28"/>
          <w:lang w:eastAsia="zh-CN"/>
        </w:rPr>
        <w:t xml:space="preserve">решение уполномоченной комиссии по соблюдению требований </w:t>
      </w:r>
      <w:r>
        <w:rPr>
          <w:rFonts w:ascii="Times New Roman" w:eastAsia="Times New Roman" w:hAnsi="Times New Roman"/>
          <w:sz w:val="28"/>
          <w:szCs w:val="28"/>
          <w:lang w:eastAsia="zh-CN"/>
        </w:rPr>
        <w:t xml:space="preserve">                     </w:t>
      </w:r>
      <w:r w:rsidRPr="00036B2B">
        <w:rPr>
          <w:rFonts w:ascii="Times New Roman" w:eastAsia="Times New Roman" w:hAnsi="Times New Roman"/>
          <w:sz w:val="28"/>
          <w:szCs w:val="28"/>
          <w:lang w:eastAsia="zh-CN"/>
        </w:rPr>
        <w:t>к служебному поведению муниципальных служащих и урегулированию конфликта интересов в Администрации Устьянского муниципального округа о даче согласия на замещение должности руководителя муниципального бюджетного общеобразовательного учреждения, если отдельные функции по муниципальному управлению этим учреждением входили в должностные обязанности претендента, замещавшего должность муниципальной службы Устьянского муниципального округа, до истечения двух лет со дня увольнения с муниципальной службы Устьянского муниципального округа.</w:t>
      </w:r>
    </w:p>
    <w:p w:rsid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Паспорт или иной документ, удостоверяющий личность, предъявляются лично на заседании конкурсной комиссии.</w:t>
      </w:r>
    </w:p>
    <w:p w:rsidR="00566E19" w:rsidRDefault="00566E19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66E19" w:rsidRPr="00566E19" w:rsidRDefault="00566E19" w:rsidP="00566E1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66E19">
        <w:rPr>
          <w:rFonts w:ascii="Times New Roman" w:eastAsia="Times New Roman" w:hAnsi="Times New Roman"/>
          <w:b/>
          <w:sz w:val="28"/>
          <w:szCs w:val="28"/>
          <w:lang w:eastAsia="ru-RU"/>
        </w:rPr>
        <w:t>5. Этапы и сроки проведения Конкурса:</w:t>
      </w:r>
    </w:p>
    <w:p w:rsidR="002119A1" w:rsidRP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19A1">
        <w:rPr>
          <w:rFonts w:ascii="Times New Roman" w:eastAsia="Times New Roman" w:hAnsi="Times New Roman"/>
          <w:sz w:val="28"/>
          <w:szCs w:val="28"/>
          <w:lang w:eastAsia="ru-RU"/>
        </w:rPr>
        <w:t>прием документов - с 26 августа 2025 года по 2</w:t>
      </w:r>
      <w:r w:rsidR="006D19BD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2119A1">
        <w:rPr>
          <w:rFonts w:ascii="Times New Roman" w:eastAsia="Times New Roman" w:hAnsi="Times New Roman"/>
          <w:sz w:val="28"/>
          <w:szCs w:val="28"/>
          <w:lang w:eastAsia="ru-RU"/>
        </w:rPr>
        <w:t xml:space="preserve"> сентября 2025 года;</w:t>
      </w:r>
    </w:p>
    <w:p w:rsidR="002119A1" w:rsidRPr="002119A1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19A1">
        <w:rPr>
          <w:rFonts w:ascii="Times New Roman" w:eastAsia="Times New Roman" w:hAnsi="Times New Roman"/>
          <w:sz w:val="28"/>
          <w:szCs w:val="28"/>
          <w:lang w:eastAsia="ru-RU"/>
        </w:rPr>
        <w:t xml:space="preserve">первый этап (проверка претендентов на соответствие формальным требованиям, необходимым для замещения должности руководителя </w:t>
      </w:r>
      <w:r w:rsidRPr="002119A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муниципальной образовательной организации - с 2</w:t>
      </w:r>
      <w:r w:rsidR="006D19BD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2119A1">
        <w:rPr>
          <w:rFonts w:ascii="Times New Roman" w:eastAsia="Times New Roman" w:hAnsi="Times New Roman"/>
          <w:sz w:val="28"/>
          <w:szCs w:val="28"/>
          <w:lang w:eastAsia="ru-RU"/>
        </w:rPr>
        <w:t xml:space="preserve"> сентября 2025 года по 06 октября 2025 года.</w:t>
      </w:r>
    </w:p>
    <w:p w:rsidR="00566E19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19A1">
        <w:rPr>
          <w:rFonts w:ascii="Times New Roman" w:eastAsia="Times New Roman" w:hAnsi="Times New Roman"/>
          <w:sz w:val="28"/>
          <w:szCs w:val="28"/>
          <w:lang w:eastAsia="ru-RU"/>
        </w:rPr>
        <w:t>второй этап (оценка квалификации и деловых качеств претендентов) - с 07 октября 2025 года по 31 октября 2025 года.</w:t>
      </w:r>
    </w:p>
    <w:p w:rsidR="002119A1" w:rsidRPr="00566E19" w:rsidRDefault="002119A1" w:rsidP="0021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66E19" w:rsidRDefault="00566E19" w:rsidP="005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6. Дата и время (час, минуты) начала и окончания при</w:t>
      </w:r>
      <w:r w:rsidR="00727267">
        <w:rPr>
          <w:rFonts w:ascii="Times New Roman" w:hAnsi="Times New Roman"/>
          <w:b/>
          <w:bCs/>
          <w:sz w:val="28"/>
          <w:szCs w:val="28"/>
          <w:lang w:eastAsia="ru-RU"/>
        </w:rPr>
        <w:t>е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ма заявок претендентов.</w:t>
      </w:r>
    </w:p>
    <w:p w:rsidR="00566E19" w:rsidRDefault="00566E19" w:rsidP="00566E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Срок приема документов: с 09:00 до 17:00 (с 13:00 до 14:00 обеденный перерыв) </w:t>
      </w:r>
      <w:r w:rsidR="002119A1" w:rsidRPr="002119A1">
        <w:rPr>
          <w:rFonts w:ascii="Times New Roman" w:eastAsia="Times New Roman" w:hAnsi="Times New Roman"/>
          <w:sz w:val="28"/>
          <w:szCs w:val="28"/>
          <w:lang w:eastAsia="ru-RU"/>
        </w:rPr>
        <w:t>с 26 августа 2025 года по 2</w:t>
      </w:r>
      <w:r w:rsidR="006D19BD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2119A1" w:rsidRPr="002119A1">
        <w:rPr>
          <w:rFonts w:ascii="Times New Roman" w:eastAsia="Times New Roman" w:hAnsi="Times New Roman"/>
          <w:sz w:val="28"/>
          <w:szCs w:val="28"/>
          <w:lang w:eastAsia="ru-RU"/>
        </w:rPr>
        <w:t xml:space="preserve"> сентября 2025 года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9B498E">
        <w:rPr>
          <w:rFonts w:ascii="Times New Roman" w:hAnsi="Times New Roman"/>
          <w:sz w:val="28"/>
          <w:szCs w:val="28"/>
          <w:lang w:eastAsia="ru-RU"/>
        </w:rPr>
        <w:t xml:space="preserve"> Суббота, воскресенье – выходные дни.</w:t>
      </w:r>
    </w:p>
    <w:p w:rsidR="00566E19" w:rsidRDefault="00566E19" w:rsidP="00566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80812" w:rsidRDefault="00566E19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7</w:t>
      </w:r>
      <w:r w:rsidR="00880812">
        <w:rPr>
          <w:rFonts w:ascii="Times New Roman" w:hAnsi="Times New Roman"/>
          <w:b/>
          <w:bCs/>
          <w:sz w:val="28"/>
          <w:szCs w:val="28"/>
          <w:lang w:eastAsia="ru-RU"/>
        </w:rPr>
        <w:t>. Адрес места при</w:t>
      </w:r>
      <w:r w:rsidR="00727267">
        <w:rPr>
          <w:rFonts w:ascii="Times New Roman" w:hAnsi="Times New Roman"/>
          <w:b/>
          <w:bCs/>
          <w:sz w:val="28"/>
          <w:szCs w:val="28"/>
          <w:lang w:eastAsia="ru-RU"/>
        </w:rPr>
        <w:t>е</w:t>
      </w:r>
      <w:r w:rsidR="00880812">
        <w:rPr>
          <w:rFonts w:ascii="Times New Roman" w:hAnsi="Times New Roman"/>
          <w:b/>
          <w:bCs/>
          <w:sz w:val="28"/>
          <w:szCs w:val="28"/>
          <w:lang w:eastAsia="ru-RU"/>
        </w:rPr>
        <w:t>ма заявок претендентов, контактные телефоны.</w:t>
      </w:r>
    </w:p>
    <w:p w:rsidR="00DF0789" w:rsidRDefault="00DF0789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Управление образования администрации Устьянского муниципального округа Архангельской области.</w:t>
      </w:r>
    </w:p>
    <w:p w:rsidR="002870EA" w:rsidRDefault="00880812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Место нахождения:</w:t>
      </w:r>
      <w:r w:rsidR="00DF0789">
        <w:rPr>
          <w:rFonts w:ascii="Times New Roman" w:hAnsi="Times New Roman"/>
          <w:sz w:val="28"/>
          <w:szCs w:val="28"/>
          <w:lang w:eastAsia="ru-RU"/>
        </w:rPr>
        <w:t xml:space="preserve"> 165210, Архангельская область, Устьянский район, п.</w:t>
      </w:r>
      <w:r w:rsidR="00566E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F0789">
        <w:rPr>
          <w:rFonts w:ascii="Times New Roman" w:hAnsi="Times New Roman"/>
          <w:sz w:val="28"/>
          <w:szCs w:val="28"/>
          <w:lang w:eastAsia="ru-RU"/>
        </w:rPr>
        <w:t>Октябрьский, ул.</w:t>
      </w:r>
      <w:r w:rsidR="00566E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F0789">
        <w:rPr>
          <w:rFonts w:ascii="Times New Roman" w:hAnsi="Times New Roman"/>
          <w:sz w:val="28"/>
          <w:szCs w:val="28"/>
          <w:lang w:eastAsia="ru-RU"/>
        </w:rPr>
        <w:t>Лени</w:t>
      </w:r>
      <w:r w:rsidR="003155A5">
        <w:rPr>
          <w:rFonts w:ascii="Times New Roman" w:hAnsi="Times New Roman"/>
          <w:sz w:val="28"/>
          <w:szCs w:val="28"/>
          <w:lang w:eastAsia="ru-RU"/>
        </w:rPr>
        <w:t>н</w:t>
      </w:r>
      <w:r w:rsidR="00DF0789">
        <w:rPr>
          <w:rFonts w:ascii="Times New Roman" w:hAnsi="Times New Roman"/>
          <w:sz w:val="28"/>
          <w:szCs w:val="28"/>
          <w:lang w:eastAsia="ru-RU"/>
        </w:rPr>
        <w:t>а, д.38</w:t>
      </w:r>
      <w:r w:rsidR="006D19BD">
        <w:rPr>
          <w:rFonts w:ascii="Times New Roman" w:hAnsi="Times New Roman"/>
          <w:sz w:val="28"/>
          <w:szCs w:val="28"/>
          <w:lang w:eastAsia="ru-RU"/>
        </w:rPr>
        <w:t>.</w:t>
      </w:r>
    </w:p>
    <w:p w:rsidR="006D19BD" w:rsidRDefault="006D19BD" w:rsidP="006D19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26 августа по 14 сентября 2025 года </w:t>
      </w: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каб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 № 6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 xml:space="preserve">, контактное лицо: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Шерягина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Лариса Николаевна</w:t>
      </w:r>
      <w:r>
        <w:rPr>
          <w:rFonts w:ascii="Times New Roman" w:hAnsi="Times New Roman"/>
          <w:sz w:val="28"/>
          <w:szCs w:val="28"/>
          <w:lang w:eastAsia="ru-RU"/>
        </w:rPr>
        <w:t>, тел. 8(81855) 5-14-71.</w:t>
      </w:r>
    </w:p>
    <w:p w:rsidR="006D19BD" w:rsidRDefault="006D19BD" w:rsidP="006D19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15 сентября</w:t>
      </w:r>
      <w:r>
        <w:rPr>
          <w:rFonts w:ascii="Times New Roman" w:hAnsi="Times New Roman"/>
          <w:sz w:val="28"/>
          <w:szCs w:val="28"/>
          <w:lang w:eastAsia="ru-RU"/>
        </w:rPr>
        <w:t xml:space="preserve"> по 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 xml:space="preserve">4 сентября 2025 года -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каб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. № 6, контактное лицо: Романова Ольга Ивановна, тел. 8(81855) 5-14-71.</w:t>
      </w:r>
    </w:p>
    <w:p w:rsidR="00566E19" w:rsidRDefault="006D19BD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880812" w:rsidRDefault="00566E19" w:rsidP="008808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8</w:t>
      </w:r>
      <w:r w:rsidR="00880812">
        <w:rPr>
          <w:rFonts w:ascii="Times New Roman" w:hAnsi="Times New Roman"/>
          <w:b/>
          <w:bCs/>
          <w:sz w:val="28"/>
          <w:szCs w:val="28"/>
          <w:lang w:eastAsia="ru-RU"/>
        </w:rPr>
        <w:t>. Реквизиты документа, регламентирующего порядок проведения конкурса, а также информация о способе оценки деловых качеств претендентов, применяемом конкурсной комиссией.</w:t>
      </w:r>
    </w:p>
    <w:p w:rsidR="002870EA" w:rsidRPr="00C479BC" w:rsidRDefault="002870EA" w:rsidP="002870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Конкурс проводится в соответствии с Положением o порядке назначения руководителя муниципальной образовательной организации, подведомственной управлению образования администрации Устьянского муниципального округа Архангельской области, на конкурсной основе, в том числе из кадрового резерва в сфере образования, утвержденным Постановлением администрации Устьянского муниципального округа Архангельской </w:t>
      </w:r>
      <w:r w:rsidRPr="00C479BC">
        <w:rPr>
          <w:rFonts w:ascii="Times New Roman" w:hAnsi="Times New Roman"/>
          <w:sz w:val="28"/>
          <w:szCs w:val="28"/>
          <w:lang w:eastAsia="ru-RU"/>
        </w:rPr>
        <w:t xml:space="preserve">области </w:t>
      </w:r>
      <w:r>
        <w:rPr>
          <w:rFonts w:ascii="Times New Roman" w:hAnsi="Times New Roman"/>
          <w:sz w:val="28"/>
          <w:szCs w:val="28"/>
          <w:lang w:eastAsia="ru-RU"/>
        </w:rPr>
        <w:t>от 25 августа 2025 года №</w:t>
      </w:r>
      <w:r w:rsidR="006D19B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2593.</w:t>
      </w:r>
    </w:p>
    <w:p w:rsidR="002870EA" w:rsidRPr="00C479BC" w:rsidRDefault="002870EA" w:rsidP="002870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79BC">
        <w:rPr>
          <w:rFonts w:ascii="Times New Roman" w:hAnsi="Times New Roman"/>
          <w:sz w:val="28"/>
          <w:szCs w:val="28"/>
          <w:lang w:eastAsia="ru-RU"/>
        </w:rPr>
        <w:t>Оценка квалификации осуществляется на основе квалификационных требований для замещения должности руководителя образовательной организации.</w:t>
      </w:r>
    </w:p>
    <w:p w:rsidR="002870EA" w:rsidRDefault="002870EA" w:rsidP="002870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Способами оценки деловых качеств претендентов являются </w:t>
      </w:r>
      <w:r w:rsidRPr="006B72E5">
        <w:rPr>
          <w:rFonts w:ascii="Times New Roman" w:hAnsi="Times New Roman"/>
          <w:sz w:val="28"/>
          <w:szCs w:val="28"/>
          <w:lang w:eastAsia="ru-RU"/>
        </w:rPr>
        <w:t>тестирован</w:t>
      </w:r>
      <w:bookmarkStart w:id="0" w:name="_GoBack"/>
      <w:bookmarkEnd w:id="0"/>
      <w:r w:rsidRPr="006B72E5">
        <w:rPr>
          <w:rFonts w:ascii="Times New Roman" w:hAnsi="Times New Roman"/>
          <w:sz w:val="28"/>
          <w:szCs w:val="28"/>
          <w:lang w:eastAsia="ru-RU"/>
        </w:rPr>
        <w:t xml:space="preserve">ие, кейс-метод, </w:t>
      </w:r>
      <w:r w:rsidRPr="002A2815">
        <w:rPr>
          <w:rFonts w:ascii="Times New Roman" w:hAnsi="Times New Roman"/>
          <w:sz w:val="28"/>
          <w:szCs w:val="28"/>
          <w:lang w:eastAsia="ru-RU"/>
        </w:rPr>
        <w:t>оценка</w:t>
      </w:r>
      <w:r w:rsidRPr="00647598">
        <w:rPr>
          <w:rFonts w:ascii="Times New Roman" w:hAnsi="Times New Roman"/>
          <w:sz w:val="28"/>
          <w:szCs w:val="28"/>
          <w:lang w:eastAsia="ru-RU"/>
        </w:rPr>
        <w:t xml:space="preserve"> проекта программы развития образовательного учреждения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>собеседование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2870EA" w:rsidRPr="006B72E5" w:rsidRDefault="002870EA" w:rsidP="002870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B017F">
        <w:rPr>
          <w:rFonts w:ascii="Times New Roman" w:hAnsi="Times New Roman"/>
          <w:sz w:val="28"/>
          <w:szCs w:val="28"/>
          <w:lang w:eastAsia="ru-RU"/>
        </w:rPr>
        <w:t>Тестовые вопросы включа</w:t>
      </w:r>
      <w:r>
        <w:rPr>
          <w:rFonts w:ascii="Times New Roman" w:hAnsi="Times New Roman"/>
          <w:sz w:val="28"/>
          <w:szCs w:val="28"/>
          <w:lang w:eastAsia="ru-RU"/>
        </w:rPr>
        <w:t>ют</w:t>
      </w:r>
      <w:r w:rsidRPr="009B017F">
        <w:rPr>
          <w:rFonts w:ascii="Times New Roman" w:hAnsi="Times New Roman"/>
          <w:sz w:val="28"/>
          <w:szCs w:val="28"/>
          <w:lang w:eastAsia="ru-RU"/>
        </w:rPr>
        <w:t xml:space="preserve"> вопросы на знание основ законодательства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</w:t>
      </w:r>
      <w:r w:rsidRPr="009B017F">
        <w:rPr>
          <w:rFonts w:ascii="Times New Roman" w:hAnsi="Times New Roman"/>
          <w:sz w:val="28"/>
          <w:szCs w:val="28"/>
          <w:lang w:eastAsia="ru-RU"/>
        </w:rPr>
        <w:t>об образовании; основ гражданского законодательства; основ трудового законодательства; основ бюджетного законодательства; основ управления образовательной организацией, финансового анализа и планирования; основ законодательства о противодействии коррупции.</w:t>
      </w:r>
    </w:p>
    <w:p w:rsidR="002870EA" w:rsidRDefault="002870EA" w:rsidP="002870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04887">
        <w:rPr>
          <w:rFonts w:ascii="Times New Roman" w:hAnsi="Times New Roman"/>
          <w:sz w:val="28"/>
          <w:szCs w:val="28"/>
          <w:lang w:eastAsia="ru-RU"/>
        </w:rPr>
        <w:t>Кейс -</w:t>
      </w:r>
      <w:r>
        <w:rPr>
          <w:rFonts w:ascii="Times New Roman" w:hAnsi="Times New Roman"/>
          <w:sz w:val="28"/>
          <w:szCs w:val="28"/>
          <w:lang w:eastAsia="ru-RU"/>
        </w:rPr>
        <w:t xml:space="preserve"> метод п</w:t>
      </w:r>
      <w:r w:rsidRPr="00DF21C9">
        <w:rPr>
          <w:rFonts w:ascii="Times New Roman" w:hAnsi="Times New Roman"/>
          <w:sz w:val="28"/>
          <w:szCs w:val="28"/>
          <w:lang w:eastAsia="ru-RU"/>
        </w:rPr>
        <w:t>редставляет собой проблемную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F21C9">
        <w:rPr>
          <w:rFonts w:ascii="Times New Roman" w:hAnsi="Times New Roman"/>
          <w:sz w:val="28"/>
          <w:szCs w:val="28"/>
          <w:lang w:eastAsia="ru-RU"/>
        </w:rPr>
        <w:t xml:space="preserve">ситуацию, предлагаемую </w:t>
      </w:r>
      <w:r>
        <w:rPr>
          <w:rFonts w:ascii="Times New Roman" w:hAnsi="Times New Roman"/>
          <w:sz w:val="28"/>
          <w:szCs w:val="28"/>
          <w:lang w:eastAsia="ru-RU"/>
        </w:rPr>
        <w:t>претенденту</w:t>
      </w:r>
      <w:r w:rsidRPr="00DF21C9">
        <w:rPr>
          <w:rFonts w:ascii="Times New Roman" w:hAnsi="Times New Roman"/>
          <w:sz w:val="28"/>
          <w:szCs w:val="28"/>
          <w:lang w:eastAsia="ru-RU"/>
        </w:rPr>
        <w:t xml:space="preserve"> в качестве задачи для анализа и поиска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F21C9">
        <w:rPr>
          <w:rFonts w:ascii="Times New Roman" w:hAnsi="Times New Roman"/>
          <w:sz w:val="28"/>
          <w:szCs w:val="28"/>
          <w:lang w:eastAsia="ru-RU"/>
        </w:rPr>
        <w:t>решения.</w:t>
      </w:r>
    </w:p>
    <w:p w:rsidR="002870EA" w:rsidRPr="001C2ABD" w:rsidRDefault="002870EA" w:rsidP="002870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C2ABD">
        <w:rPr>
          <w:rFonts w:ascii="Times New Roman" w:hAnsi="Times New Roman"/>
          <w:sz w:val="28"/>
          <w:szCs w:val="28"/>
          <w:lang w:eastAsia="ru-RU"/>
        </w:rPr>
        <w:lastRenderedPageBreak/>
        <w:t>Проект программы развития образовательного учреждения оценивается на соответствие предложенной структуре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1C2ABD">
        <w:rPr>
          <w:rFonts w:ascii="Times New Roman" w:hAnsi="Times New Roman"/>
          <w:sz w:val="28"/>
          <w:szCs w:val="28"/>
          <w:lang w:eastAsia="ru-RU"/>
        </w:rPr>
        <w:t xml:space="preserve"> а также на предмет умения анализировать и сопоставлять факторы внешней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C2ABD">
        <w:rPr>
          <w:rFonts w:ascii="Times New Roman" w:hAnsi="Times New Roman"/>
          <w:sz w:val="28"/>
          <w:szCs w:val="28"/>
          <w:lang w:eastAsia="ru-RU"/>
        </w:rPr>
        <w:t xml:space="preserve">и внутренней среды образовательной организации как основание для определения стратегии ее развития, умения обозначать цель управленческой деятельности, умения проектировать деятельность по реализации обозначенной цели, умения прогнозировать проблемы и трудности реализации проекта.   </w:t>
      </w:r>
    </w:p>
    <w:p w:rsidR="002870EA" w:rsidRDefault="002870EA" w:rsidP="002870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7598">
        <w:rPr>
          <w:rFonts w:ascii="Times New Roman" w:hAnsi="Times New Roman"/>
          <w:sz w:val="28"/>
          <w:szCs w:val="28"/>
          <w:lang w:eastAsia="ru-RU"/>
        </w:rPr>
        <w:t xml:space="preserve">Собеседование проводится по следующим основным направлениям: основы законодательства об образовании; основы гражданского законодательства; основы трудового законодательства; основы </w:t>
      </w:r>
      <w:r w:rsidRPr="007F29CF">
        <w:rPr>
          <w:rFonts w:ascii="Times New Roman" w:hAnsi="Times New Roman"/>
          <w:sz w:val="28"/>
          <w:szCs w:val="28"/>
          <w:lang w:eastAsia="ru-RU"/>
        </w:rPr>
        <w:t>бюджетного законодательства; основы управления образовательной организацией, финансового анализа и планирования; основы законодательства о противодействии коррупции.</w:t>
      </w:r>
      <w:r>
        <w:rPr>
          <w:rFonts w:ascii="Times New Roman" w:hAnsi="Times New Roman"/>
          <w:sz w:val="28"/>
          <w:szCs w:val="28"/>
          <w:lang w:eastAsia="ru-RU"/>
        </w:rPr>
        <w:t xml:space="preserve"> В</w:t>
      </w:r>
      <w:r w:rsidRPr="007F29CF">
        <w:rPr>
          <w:rFonts w:ascii="Times New Roman" w:eastAsia="Times New Roman" w:hAnsi="Times New Roman"/>
          <w:sz w:val="28"/>
          <w:szCs w:val="28"/>
          <w:lang w:eastAsia="ru-RU"/>
        </w:rPr>
        <w:t xml:space="preserve"> ходе собеседования конкурсной комиссией проводится обсуждение с претендентом результатов выполнения им конкурсных заданий, </w:t>
      </w:r>
      <w:r w:rsidRPr="007F29CF">
        <w:rPr>
          <w:rFonts w:ascii="Times New Roman" w:hAnsi="Times New Roman"/>
          <w:sz w:val="28"/>
          <w:szCs w:val="28"/>
          <w:lang w:eastAsia="ru-RU"/>
        </w:rPr>
        <w:t>задаются вопросы, связанные с выполнением должностных обязанностей по должности руководителя образовательной организации,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F29CF">
        <w:rPr>
          <w:rFonts w:ascii="Times New Roman" w:hAnsi="Times New Roman"/>
          <w:sz w:val="28"/>
          <w:szCs w:val="28"/>
          <w:lang w:eastAsia="ru-RU"/>
        </w:rPr>
        <w:t>а также вопросы по подготовленному претендентом проекту программы развития образовательного учреждения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2870EA" w:rsidRDefault="002870EA" w:rsidP="002870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870EA" w:rsidRPr="00727267" w:rsidRDefault="002870EA" w:rsidP="006A17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2870EA" w:rsidRPr="00727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812"/>
    <w:rsid w:val="00053833"/>
    <w:rsid w:val="00066E52"/>
    <w:rsid w:val="0009681B"/>
    <w:rsid w:val="00180881"/>
    <w:rsid w:val="002119A1"/>
    <w:rsid w:val="002275D0"/>
    <w:rsid w:val="00267944"/>
    <w:rsid w:val="002870EA"/>
    <w:rsid w:val="002A3659"/>
    <w:rsid w:val="003155A5"/>
    <w:rsid w:val="003911A9"/>
    <w:rsid w:val="003C6396"/>
    <w:rsid w:val="00410066"/>
    <w:rsid w:val="00566E19"/>
    <w:rsid w:val="006115AF"/>
    <w:rsid w:val="006A17BF"/>
    <w:rsid w:val="006A3135"/>
    <w:rsid w:val="006B72E5"/>
    <w:rsid w:val="006C1EB6"/>
    <w:rsid w:val="006D19BD"/>
    <w:rsid w:val="0071692E"/>
    <w:rsid w:val="00721439"/>
    <w:rsid w:val="00727267"/>
    <w:rsid w:val="0084213A"/>
    <w:rsid w:val="00880812"/>
    <w:rsid w:val="008C4C42"/>
    <w:rsid w:val="00904A2D"/>
    <w:rsid w:val="009B498E"/>
    <w:rsid w:val="009F634F"/>
    <w:rsid w:val="00C2770F"/>
    <w:rsid w:val="00DC656C"/>
    <w:rsid w:val="00DF0789"/>
    <w:rsid w:val="00E011A8"/>
    <w:rsid w:val="00E2523C"/>
    <w:rsid w:val="00E843B9"/>
    <w:rsid w:val="00EB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2CE4D"/>
  <w15:chartTrackingRefBased/>
  <w15:docId w15:val="{7E1BD9D5-558C-4EFA-95F8-4FA9B8485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8081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48901,bqiaagaaeyqcaaagiaiaaaovtwaabao3aaaaaaaaaaaaaaaaaaaaaaaaaaaaaaaaaaaaaaaaaaaaaaaaaaaaaaaaaaaaaaaaaaaaaaaaaaaaaaaaaaaaaaaaaaaaaaaaaaaaaaaaaaaaaaaaaaaaaaaaaaaaaaaaaaaaaaaaaaaaaaaaaaaaaaaaaaaaaaaaaaaaaaaaaaaaaaaaaaaaaaaaaaaaaaaaaaaaaaa"/>
    <w:basedOn w:val="a"/>
    <w:rsid w:val="007169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169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57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5</Pages>
  <Words>1648</Words>
  <Characters>9399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2025-02-03T11:59:00Z</cp:lastPrinted>
  <dcterms:created xsi:type="dcterms:W3CDTF">2025-02-03T09:46:00Z</dcterms:created>
  <dcterms:modified xsi:type="dcterms:W3CDTF">2025-08-25T11:41:00Z</dcterms:modified>
</cp:coreProperties>
</file>